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56" w:rsidRDefault="00A71A91">
      <w:r>
        <w:t>20.05 химия 9 класс</w:t>
      </w:r>
    </w:p>
    <w:p w:rsidR="00A71A91" w:rsidRDefault="00A71A91">
      <w:pPr>
        <w:rPr>
          <w:rFonts w:ascii="Times New Roman" w:hAnsi="Times New Roman"/>
          <w:sz w:val="24"/>
          <w:szCs w:val="24"/>
          <w:lang w:eastAsia="ru-RU"/>
        </w:rPr>
      </w:pPr>
      <w:r w:rsidRPr="00C55404">
        <w:rPr>
          <w:rFonts w:ascii="Times New Roman" w:hAnsi="Times New Roman"/>
          <w:sz w:val="24"/>
          <w:szCs w:val="24"/>
          <w:lang w:eastAsia="ru-RU"/>
        </w:rPr>
        <w:t>Аминокислоты. Белки</w:t>
      </w:r>
      <w:proofErr w:type="gramStart"/>
      <w:r w:rsidRPr="00C5540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2D472E">
        <w:rPr>
          <w:rFonts w:ascii="Times New Roman" w:hAnsi="Times New Roman"/>
          <w:sz w:val="24"/>
          <w:szCs w:val="24"/>
          <w:lang w:eastAsia="ru-RU"/>
        </w:rPr>
        <w:t>глеводы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71A91" w:rsidRDefault="00A71A9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Прочитать параграфы 57,58</w:t>
      </w:r>
    </w:p>
    <w:p w:rsidR="00A71A91" w:rsidRDefault="00A71A91">
      <w:r>
        <w:rPr>
          <w:rFonts w:ascii="Times New Roman" w:hAnsi="Times New Roman"/>
          <w:sz w:val="24"/>
          <w:szCs w:val="24"/>
          <w:lang w:eastAsia="ru-RU"/>
        </w:rPr>
        <w:t>Ответить на вопросы 3 стр.197, 2,3 стр. 199</w:t>
      </w:r>
    </w:p>
    <w:sectPr w:rsidR="00A71A91" w:rsidSect="0000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A91"/>
    <w:rsid w:val="00002F56"/>
    <w:rsid w:val="00A7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2020-05-19T14:43:00Z</dcterms:created>
  <dcterms:modified xsi:type="dcterms:W3CDTF">2020-05-19T14:47:00Z</dcterms:modified>
</cp:coreProperties>
</file>